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8330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根据第四次全国文物普查工作统一部署及相关要求，福泉市通过系统摸排，共梳理出新发现不可移动文物线索62处。在前期工作中，我局严格履行意见征求程序，一是向相关单位及乡镇（街道）书面征求意见建议，充分吸纳各方意见；二是组织本地文博领域专家开展专题研讨分析，对线索进行专业研判。经多轮论证、综合评估后，2025年6月18日福泉市文化广电和旅游局党组会议研究决定，拟对其中具有较高保护价值的27处新发现不可移动文物（具体名单附后）予以公示。</w:t>
      </w:r>
    </w:p>
    <w:p w14:paraId="455002F7">
      <w:pPr>
        <w:pStyle w:val="6"/>
        <w:spacing w:line="560" w:lineRule="exact"/>
        <w:rPr>
          <w:rFonts w:ascii="Times New Roman" w:hAnsi="Times New Roman"/>
          <w:shd w:val="clear" w:color="auto" w:fill="FFFFFF"/>
        </w:rPr>
      </w:pPr>
    </w:p>
    <w:p w14:paraId="040C7D5D">
      <w:pPr>
        <w:pStyle w:val="6"/>
        <w:spacing w:line="560" w:lineRule="exact"/>
        <w:rPr>
          <w:rFonts w:ascii="Times New Roman" w:hAnsi="Times New Roman"/>
          <w:shd w:val="clear" w:color="auto" w:fill="FFFFFF"/>
        </w:rPr>
      </w:pPr>
    </w:p>
    <w:p w14:paraId="54DF7746">
      <w:pPr>
        <w:pStyle w:val="6"/>
        <w:spacing w:line="560" w:lineRule="exact"/>
        <w:rPr>
          <w:rFonts w:ascii="Times New Roman" w:hAnsi="Times New Roman"/>
          <w:shd w:val="clear" w:color="auto" w:fill="FFFFFF"/>
        </w:rPr>
      </w:pPr>
    </w:p>
    <w:p w14:paraId="4DD75CF5">
      <w:pPr>
        <w:pStyle w:val="6"/>
        <w:spacing w:line="560" w:lineRule="exact"/>
        <w:rPr>
          <w:rFonts w:ascii="Times New Roman" w:hAnsi="Times New Roman"/>
          <w:shd w:val="clear" w:color="auto" w:fill="FFFFFF"/>
        </w:rPr>
      </w:pPr>
    </w:p>
    <w:p w14:paraId="4BC4E584">
      <w:pPr>
        <w:pStyle w:val="6"/>
        <w:spacing w:line="560" w:lineRule="exact"/>
        <w:rPr>
          <w:rFonts w:ascii="Times New Roman" w:hAnsi="Times New Roman"/>
          <w:shd w:val="clear" w:color="auto" w:fill="FFFFFF"/>
        </w:rPr>
      </w:pPr>
    </w:p>
    <w:p w14:paraId="555AAC30">
      <w:pPr>
        <w:pStyle w:val="6"/>
        <w:spacing w:line="560" w:lineRule="exact"/>
        <w:rPr>
          <w:rFonts w:ascii="Times New Roman" w:hAnsi="Times New Roman"/>
          <w:shd w:val="clear" w:color="auto" w:fill="FFFFFF"/>
        </w:rPr>
      </w:pPr>
    </w:p>
    <w:p w14:paraId="0EC12A95">
      <w:pPr>
        <w:pStyle w:val="6"/>
        <w:spacing w:line="560" w:lineRule="exact"/>
        <w:rPr>
          <w:rFonts w:ascii="Times New Roman" w:hAnsi="Times New Roman"/>
          <w:shd w:val="clear" w:color="auto" w:fill="FFFFFF"/>
        </w:rPr>
      </w:pPr>
    </w:p>
    <w:p w14:paraId="16CB690F">
      <w:pPr>
        <w:pStyle w:val="6"/>
        <w:spacing w:line="560" w:lineRule="exact"/>
        <w:rPr>
          <w:rFonts w:ascii="Times New Roman" w:hAnsi="Times New Roman"/>
          <w:shd w:val="clear" w:color="auto" w:fill="FFFFFF"/>
        </w:rPr>
      </w:pPr>
      <w:bookmarkStart w:id="46" w:name="_GoBack"/>
      <w:bookmarkEnd w:id="46"/>
    </w:p>
    <w:tbl>
      <w:tblPr>
        <w:tblStyle w:val="7"/>
        <w:tblW w:w="15680" w:type="dxa"/>
        <w:tblInd w:w="-150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638"/>
        <w:gridCol w:w="1418"/>
        <w:gridCol w:w="1843"/>
        <w:gridCol w:w="2268"/>
        <w:gridCol w:w="2268"/>
        <w:gridCol w:w="850"/>
        <w:gridCol w:w="1134"/>
        <w:gridCol w:w="2581"/>
      </w:tblGrid>
      <w:tr w14:paraId="23CC2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C8676">
            <w:pPr>
              <w:widowControl/>
              <w:jc w:val="center"/>
              <w:rPr>
                <w:rFonts w:ascii="方正小标宋简体" w:hAnsi="宋体" w:eastAsia="方正小标宋简体" w:cs="宋体"/>
                <w:color w:val="000000" w:themeColor="text1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44"/>
                <w:szCs w:val="44"/>
              </w:rPr>
              <w:t>福泉市第四次全国文物普查新发现不可移动文物情况登记表</w:t>
            </w:r>
          </w:p>
        </w:tc>
      </w:tr>
      <w:tr w14:paraId="7EAD6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68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6FB69E">
            <w:pPr>
              <w:widowControl/>
              <w:jc w:val="left"/>
              <w:rPr>
                <w:rFonts w:ascii="楷体_GB2312" w:hAnsi="宋体" w:eastAsia="楷体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4"/>
              </w:rPr>
              <w:t xml:space="preserve">单位：福泉市文化广电和旅游局                       </w:t>
            </w:r>
          </w:p>
        </w:tc>
      </w:tr>
      <w:tr w14:paraId="0E7EE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0569E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6F0BD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名    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B768B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年代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86B65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类别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3C71E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级别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19E88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地址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B59BE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保护情况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C6809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16"/>
                <w:szCs w:val="16"/>
              </w:rPr>
              <w:t>建议是否纳入“四普”采集范围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86EA1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备注</w:t>
            </w:r>
          </w:p>
        </w:tc>
      </w:tr>
      <w:tr w14:paraId="3C4F5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782D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1.金山街道</w:t>
            </w:r>
          </w:p>
        </w:tc>
      </w:tr>
      <w:tr w14:paraId="7A66C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94A3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bookmarkStart w:id="0" w:name="_Hlk198628051"/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3A758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bookmarkStart w:id="1" w:name="OLE_LINK4"/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红二军团福泉大西门攻城战斗遗址</w:t>
            </w:r>
            <w:bookmarkEnd w:id="1"/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2B6C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1936年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4E6CF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近现代重要史迹及代表性建筑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3F2DD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全国重点文物保护单位、省第二批革命文物名录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222CE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福泉市金山街道泉山社区一组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3EFB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357C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是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E9D20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全国重点文物保护单位-福泉城墙（大西门段）</w:t>
            </w:r>
          </w:p>
        </w:tc>
      </w:tr>
      <w:bookmarkEnd w:id="0"/>
      <w:tr w14:paraId="43997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D7DD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FF0FA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bookmarkStart w:id="2" w:name="OLE_LINK46"/>
            <w:bookmarkStart w:id="3" w:name="OLE_LINK45"/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福泉烂木桥红二军团遭遇战遗址</w:t>
            </w:r>
            <w:bookmarkEnd w:id="2"/>
            <w:bookmarkEnd w:id="3"/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9AB4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1936年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C7B79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近现代重要史迹及代表性建筑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8335B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未核定公布为不可移动文物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253E3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bookmarkStart w:id="4" w:name="OLE_LINK26"/>
            <w:bookmarkStart w:id="5" w:name="OLE_LINK25"/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福泉市金山街道双谷村独田组</w:t>
            </w:r>
            <w:bookmarkEnd w:id="4"/>
            <w:bookmarkEnd w:id="5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AAEC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一般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F61A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是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65E15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</w:p>
        </w:tc>
      </w:tr>
      <w:tr w14:paraId="3068B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BF7E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6259B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中共平越地下党郑家山联络点遗址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7F44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1940年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D9CED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近现代重要史迹及代表性建筑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1D96C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未核定公布为不可移动文物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64EB5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福泉市金山街道双谷村独田组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88FF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一般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ACE1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是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B4F15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</w:p>
        </w:tc>
      </w:tr>
      <w:tr w14:paraId="06784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3962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C8580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bookmarkStart w:id="6" w:name="OLE_LINK41"/>
            <w:bookmarkStart w:id="7" w:name="OLE_LINK47"/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岔河大坳卡瓮安县人民政府撤离人员刘世林、倪忠贵、袁吉祥牺牲地</w:t>
            </w:r>
            <w:bookmarkEnd w:id="6"/>
            <w:bookmarkEnd w:id="7"/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6358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1950年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8E70F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近现代重要史迹及代表性建筑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4CFA8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未核定公布为不可移动文物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52FD6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福泉市金山街道岔河村</w:t>
            </w:r>
            <w:bookmarkStart w:id="8" w:name="OLE_LINK28"/>
            <w:bookmarkStart w:id="9" w:name="OLE_LINK27"/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关庄组</w:t>
            </w:r>
            <w:bookmarkEnd w:id="8"/>
            <w:bookmarkEnd w:id="9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39E3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一般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06CE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是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94EC4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</w:p>
        </w:tc>
      </w:tr>
      <w:tr w14:paraId="404B3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D5D2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99F07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bookmarkStart w:id="10" w:name="OLE_LINK40"/>
            <w:bookmarkStart w:id="11" w:name="OLE_LINK48"/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岔河大坳卡农民义军首领李兰英遇难地</w:t>
            </w:r>
            <w:bookmarkEnd w:id="10"/>
            <w:bookmarkEnd w:id="11"/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F6A5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1949年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883CF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近现代重要史迹及代表性建筑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CC7C4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未核定公布为不可移动文物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FCCD1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福泉市金山街道岔河村关庄组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7C01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一般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8E9F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是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B1104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</w:p>
        </w:tc>
      </w:tr>
      <w:tr w14:paraId="01C82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4F4A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E80C3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福泉茅以升旧居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8B59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1939年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2AB9D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近现代重要史迹及代表性建筑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4D9F4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未核定公布为不可移动文物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8ADED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福泉市金山街道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</w:rPr>
              <w:t>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</w:rPr>
              <w:t>峨社区</w:t>
            </w:r>
            <w:bookmarkStart w:id="12" w:name="OLE_LINK30"/>
            <w:bookmarkStart w:id="13" w:name="OLE_LINK29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</w:rPr>
              <w:t>县府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路</w:t>
            </w:r>
            <w:bookmarkEnd w:id="12"/>
            <w:bookmarkEnd w:id="13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28A6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15FD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是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75FB1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</w:p>
        </w:tc>
      </w:tr>
      <w:tr w14:paraId="215CB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6728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E38F5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七星关垮桥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6FA8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明代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AC48A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古建筑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6EB19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未核定公布为不可移动文物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8AAAD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福泉市金山街道城郊村田坎组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DD02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一般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078C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是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D6F97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</w:p>
        </w:tc>
      </w:tr>
      <w:tr w14:paraId="681DE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69E3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460D6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吴起东饶氏合葬墓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09D3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清代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CC286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古墓葬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6117A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未核定公布为不可移动文物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6A254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福泉市金山街道城郊村罗家洞组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9245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一般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4465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是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FF790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</w:p>
        </w:tc>
      </w:tr>
      <w:tr w14:paraId="14E78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F503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9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E6275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杨义司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</w:rPr>
              <w:t>叢塚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</w:rPr>
              <w:t>墓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D154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清代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F2EE0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古墓葬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0CB19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未核定公布为不可移动文物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FE8E8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福泉市金山街道太平村谷溪组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740E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一般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6316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是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363A7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</w:p>
        </w:tc>
      </w:tr>
      <w:tr w14:paraId="1B196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6611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bookmarkStart w:id="14" w:name="_Hlk198628305"/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3BDC7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福泉山石刻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3ACB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明代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4ACD4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石窟寺及石刻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1A5FA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未核定公布为不可移动文物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0D884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福泉市金山街道泉山社区一组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B583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8568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是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19F4D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bookmarkStart w:id="15" w:name="OLE_LINK5"/>
            <w:bookmarkStart w:id="16" w:name="OLE_LINK6"/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按照要求在“三普”后的文物保护单位需列入“四普”新发现</w:t>
            </w:r>
            <w:bookmarkEnd w:id="15"/>
            <w:bookmarkEnd w:id="16"/>
          </w:p>
        </w:tc>
      </w:tr>
      <w:tr w14:paraId="5656E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7D6B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11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6ECE7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葛忠墓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3CEE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明代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C43E0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古墓葬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BE485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未核定公布为不可移动文物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C946F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福泉市金山街道太平村排路丫组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657B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一般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9FD1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是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BABF0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按照要求在“三普”后的文物保护单位需列入“四普”新发现</w:t>
            </w:r>
          </w:p>
        </w:tc>
      </w:tr>
      <w:tr w14:paraId="3C5B6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9FD4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12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58E02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沈万三墓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95A5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明代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E11FA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古墓葬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7D582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未核定公布为不可移动文物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2B771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福泉市金山街道泉山社区一组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1A3B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7945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是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DD424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bookmarkStart w:id="17" w:name="OLE_LINK51"/>
            <w:bookmarkStart w:id="18" w:name="OLE_LINK49"/>
            <w:bookmarkStart w:id="19" w:name="OLE_LINK50"/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按照要求在“三普”后的文物保护单位需列入“四普”新发现</w:t>
            </w:r>
            <w:bookmarkEnd w:id="17"/>
            <w:bookmarkEnd w:id="18"/>
            <w:bookmarkEnd w:id="19"/>
          </w:p>
        </w:tc>
      </w:tr>
      <w:bookmarkEnd w:id="14"/>
      <w:tr w14:paraId="1FFF2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0826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13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3B66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七盘岭古驿道遗址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F431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明清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E0DD9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古遗址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E0E5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未核定公布为不可移动文物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1DFA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福泉市金山街道城郊村燕子塘组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BB17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821A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91817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</w:p>
        </w:tc>
      </w:tr>
      <w:tr w14:paraId="434FC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11A5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2.马场坪街道</w:t>
            </w:r>
          </w:p>
        </w:tc>
      </w:tr>
      <w:tr w14:paraId="0867F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9434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　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9CF71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暂无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73EFF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F18EB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1364E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7E416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511F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C09C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　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CF03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　</w:t>
            </w:r>
          </w:p>
        </w:tc>
      </w:tr>
      <w:tr w14:paraId="5C2E2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5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1D16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3.牛场镇</w:t>
            </w:r>
          </w:p>
        </w:tc>
      </w:tr>
      <w:tr w14:paraId="0322F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D998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14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336A6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福泉红一军团2师6团某连滴水岩战斗遗址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068C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1935年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5299B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近现代重要史迹及代表性建筑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77851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未核定公布为不可移动文物、省第二批革命文物名录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3B608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福泉市牛场镇马龙井村</w:t>
            </w:r>
            <w:bookmarkStart w:id="20" w:name="OLE_LINK31"/>
            <w:bookmarkStart w:id="21" w:name="OLE_LINK32"/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耐寨组</w:t>
            </w:r>
            <w:bookmarkEnd w:id="20"/>
            <w:bookmarkEnd w:id="21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D6DD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一般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8C3B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是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A994F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</w:p>
        </w:tc>
      </w:tr>
      <w:tr w14:paraId="66153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4E80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15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46798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牛场八角岩保卫战遗址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9EC3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1950年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9B982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近现代重要史迹及代表性建筑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97927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未核定公布为不可移动文物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29021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福泉市牛场镇东南街村</w:t>
            </w:r>
            <w:bookmarkStart w:id="22" w:name="OLE_LINK33"/>
            <w:bookmarkStart w:id="23" w:name="OLE_LINK34"/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蒋家院组</w:t>
            </w:r>
            <w:bookmarkEnd w:id="22"/>
            <w:bookmarkEnd w:id="23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0CBE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一般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D594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是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DDD71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</w:p>
        </w:tc>
      </w:tr>
      <w:tr w14:paraId="4E45D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CDD3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16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534DA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黄家湾碉堡遗址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AA73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1950年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D0658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近现代重要史迹及代表性建筑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1763E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未核定公布为不可移动文物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47C8D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福泉市牛场镇黄家湾村</w:t>
            </w:r>
            <w:bookmarkStart w:id="24" w:name="OLE_LINK35"/>
            <w:bookmarkStart w:id="25" w:name="OLE_LINK36"/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黄家湾组</w:t>
            </w:r>
            <w:bookmarkEnd w:id="24"/>
            <w:bookmarkEnd w:id="25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6C1B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一般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47E7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是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C76DA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</w:p>
        </w:tc>
      </w:tr>
      <w:tr w14:paraId="7688C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E0A0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4.陆坪镇</w:t>
            </w:r>
          </w:p>
        </w:tc>
      </w:tr>
      <w:tr w14:paraId="09BFF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1964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17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D5080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藜山事件遗址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0A88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1950年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0DA87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近现代重要史迹及代表性建筑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1E15C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未核定公布为不可移动文物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E0A82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福泉市陆坪镇罗坳村街上组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C5D7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一般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5EEC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是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7D32E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</w:p>
        </w:tc>
      </w:tr>
      <w:tr w14:paraId="0BD82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1207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18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4D472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地松鼓楼坡保卫战遗址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2428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1950年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DDED7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近现代重要史迹及代表性建筑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15DD9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未核定公布为不可移动文物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03AEC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福泉市陆坪镇松江村街上组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6DC3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一般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32ED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是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EE62E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</w:p>
        </w:tc>
      </w:tr>
      <w:tr w14:paraId="6CB8A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08E1F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5.道坪镇</w:t>
            </w:r>
          </w:p>
        </w:tc>
      </w:tr>
      <w:tr w14:paraId="36F9F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3861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19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D6C7B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福泉清水江红军渡口遗址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F9E1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1935年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147F1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近现代重要史迹及代表性建筑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9BD73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省级文物保护单位、省第一批革命文物名录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9ED9A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福泉市道坪镇气坪村谷汪深组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DE8F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一般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3599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是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3A434"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按照要求在“三普”后的文物保护单位需列入“四普”新发现</w:t>
            </w:r>
          </w:p>
        </w:tc>
      </w:tr>
      <w:tr w14:paraId="79EA7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DBFB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6.凤山镇</w:t>
            </w:r>
          </w:p>
        </w:tc>
      </w:tr>
      <w:tr w14:paraId="3ACB6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2B2E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　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61821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暂无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79796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6A0B3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7B498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FF707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C1C7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36E8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　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29418"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</w:p>
        </w:tc>
      </w:tr>
      <w:tr w14:paraId="680B3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F4AE6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7.龙昌镇</w:t>
            </w:r>
          </w:p>
        </w:tc>
      </w:tr>
      <w:tr w14:paraId="3B778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4AD7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20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FC342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福泉红六军团瓦罐窑战斗遗址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F1BB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1936年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C0A5E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近现代重要史迹及代表性建筑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E0ECE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未核定公布为不可移动文物、省第二批革命文物名录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52AA9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福泉市龙昌镇云雾村</w:t>
            </w:r>
            <w:bookmarkStart w:id="26" w:name="OLE_LINK22"/>
            <w:bookmarkStart w:id="27" w:name="OLE_LINK21"/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小坳组</w:t>
            </w:r>
            <w:bookmarkEnd w:id="26"/>
            <w:bookmarkEnd w:id="27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5487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一般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D354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是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FF0A8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</w:p>
        </w:tc>
      </w:tr>
      <w:tr w14:paraId="56C9E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57D2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21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57CC6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福泉龙井平寨杨氏墓群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C78A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明代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75F3B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古墓葬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60FEA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未核定公布为不可移动文物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422F9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福泉市龙昌镇龙井村</w:t>
            </w:r>
            <w:bookmarkStart w:id="28" w:name="OLE_LINK24"/>
            <w:bookmarkStart w:id="29" w:name="OLE_LINK23"/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五寨组</w:t>
            </w:r>
            <w:bookmarkEnd w:id="28"/>
            <w:bookmarkEnd w:id="29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3640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一般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4727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是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AB726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</w:p>
        </w:tc>
      </w:tr>
      <w:tr w14:paraId="31D20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BF86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8.仙桥乡</w:t>
            </w:r>
          </w:p>
        </w:tc>
      </w:tr>
      <w:tr w14:paraId="5E86D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C0C5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22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7F79D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大花水红二、红六军团总指挥部旧址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7ACC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1936年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274CE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近现代重要史迹及代表性建筑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790E3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未核定公布为不可移动文物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796A4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福泉市仙桥乡大花水村</w:t>
            </w:r>
            <w:bookmarkStart w:id="30" w:name="OLE_LINK20"/>
            <w:bookmarkStart w:id="31" w:name="OLE_LINK19"/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干底山组</w:t>
            </w:r>
            <w:bookmarkEnd w:id="30"/>
            <w:bookmarkEnd w:id="31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648E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A3C2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是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9920C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</w:p>
        </w:tc>
      </w:tr>
      <w:tr w14:paraId="34402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23D8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23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C4D5D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福泉清水江牛渡河红一军团2师6团架浮桥遗址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4134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1935年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5E30C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近现代重要史迹及代表性建筑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79F1C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未核定公布为不可移动文物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5E774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福泉市仙桥乡大花水村</w:t>
            </w:r>
            <w:bookmarkStart w:id="32" w:name="OLE_LINK17"/>
            <w:bookmarkStart w:id="33" w:name="OLE_LINK18"/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江边组</w:t>
            </w:r>
            <w:bookmarkEnd w:id="32"/>
            <w:bookmarkEnd w:id="33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D379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一般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D6F6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是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4DC55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</w:p>
        </w:tc>
      </w:tr>
      <w:tr w14:paraId="126A5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DA8A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24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EEDFF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bookmarkStart w:id="34" w:name="OLE_LINK44"/>
            <w:bookmarkStart w:id="35" w:name="OLE_LINK43"/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福泉清水江茅草坪红二、红六军团渡江遗址</w:t>
            </w:r>
            <w:bookmarkEnd w:id="34"/>
            <w:bookmarkEnd w:id="35"/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B23A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1936年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9EA96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近现代重要史迹及代表性建筑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21DD8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未核定公布为不可移动文物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81D84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福泉市仙桥乡大花水村</w:t>
            </w:r>
            <w:bookmarkStart w:id="36" w:name="OLE_LINK16"/>
            <w:bookmarkStart w:id="37" w:name="OLE_LINK15"/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茅草坪组</w:t>
            </w:r>
            <w:bookmarkEnd w:id="36"/>
            <w:bookmarkEnd w:id="37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09D5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一般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E795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是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869D0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</w:p>
        </w:tc>
      </w:tr>
      <w:tr w14:paraId="33BAA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53A9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25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11572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福泉粑粑箐红二、红六军团合路遗址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D413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1936年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CC179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近现代重要史迹及代表性建筑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A82F4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未核定公布为不可移动文物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56661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福泉市仙桥乡仙桥村</w:t>
            </w:r>
            <w:bookmarkStart w:id="38" w:name="OLE_LINK14"/>
            <w:bookmarkStart w:id="39" w:name="OLE_LINK13"/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永兴组</w:t>
            </w:r>
            <w:bookmarkEnd w:id="38"/>
            <w:bookmarkEnd w:id="39"/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CD45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一般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DDF3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是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DF141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</w:p>
        </w:tc>
      </w:tr>
      <w:tr w14:paraId="040F9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BDB3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26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188BA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bookmarkStart w:id="40" w:name="OLE_LINK42"/>
            <w:bookmarkStart w:id="41" w:name="OLE_LINK1"/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福泉仙桥鸡场坝红二、红六军团会师遗址</w:t>
            </w:r>
            <w:bookmarkEnd w:id="40"/>
            <w:bookmarkEnd w:id="41"/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7E33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1936年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42FC0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近现代重要史迹及代表性建筑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BCF44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未核定公布为不可移动文物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7BD56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福泉市仙桥乡仙桥村</w:t>
            </w:r>
            <w:bookmarkStart w:id="42" w:name="OLE_LINK12"/>
            <w:bookmarkStart w:id="43" w:name="OLE_LINK11"/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鸡场组</w:t>
            </w:r>
            <w:bookmarkEnd w:id="42"/>
            <w:bookmarkEnd w:id="43"/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482C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一般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75AB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是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21D67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</w:p>
        </w:tc>
      </w:tr>
      <w:tr w14:paraId="699E8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122C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27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2C00B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平越县剿匪总决战仙桥梁家铺战斗遗址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A1D3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1950年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4ACAD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近现代重要史迹及代表性建筑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A6956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未核定公布为不可移动文物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5B616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福泉市仙桥乡仙桥村</w:t>
            </w:r>
            <w:bookmarkStart w:id="44" w:name="OLE_LINK9"/>
            <w:bookmarkStart w:id="45" w:name="OLE_LINK10"/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梁家铺组</w:t>
            </w:r>
            <w:bookmarkEnd w:id="44"/>
            <w:bookmarkEnd w:id="45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7C6D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一般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F2B4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是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C50F6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</w:p>
        </w:tc>
      </w:tr>
    </w:tbl>
    <w:p w14:paraId="179E2F2A">
      <w:pPr>
        <w:pStyle w:val="6"/>
      </w:pPr>
    </w:p>
    <w:sectPr>
      <w:footerReference r:id="rId3" w:type="default"/>
      <w:pgSz w:w="16838" w:h="11906" w:orient="landscape"/>
      <w:pgMar w:top="1474" w:right="1474" w:bottom="1588" w:left="2098" w:header="851" w:footer="1021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2003C">
    <w:pPr>
      <w:pStyle w:val="4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24612D9F">
                <w:pPr>
                  <w:pStyle w:val="4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>—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4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kxZTgwY2E2MGQyN2I5ZTk4YmViMzViMTE0MTkzYzkifQ=="/>
  </w:docVars>
  <w:rsids>
    <w:rsidRoot w:val="00600CDD"/>
    <w:rsid w:val="00014F3B"/>
    <w:rsid w:val="00070538"/>
    <w:rsid w:val="000802A3"/>
    <w:rsid w:val="0008041D"/>
    <w:rsid w:val="00113FD5"/>
    <w:rsid w:val="0013206E"/>
    <w:rsid w:val="001564A3"/>
    <w:rsid w:val="00157D55"/>
    <w:rsid w:val="001826FE"/>
    <w:rsid w:val="00190DCD"/>
    <w:rsid w:val="001B2BAB"/>
    <w:rsid w:val="001B3B85"/>
    <w:rsid w:val="001C10C7"/>
    <w:rsid w:val="001E7105"/>
    <w:rsid w:val="002519E2"/>
    <w:rsid w:val="00253018"/>
    <w:rsid w:val="00262058"/>
    <w:rsid w:val="00276A27"/>
    <w:rsid w:val="002B713E"/>
    <w:rsid w:val="002B77E9"/>
    <w:rsid w:val="00322975"/>
    <w:rsid w:val="00331E2C"/>
    <w:rsid w:val="00340091"/>
    <w:rsid w:val="003439E7"/>
    <w:rsid w:val="00354A6F"/>
    <w:rsid w:val="00373D54"/>
    <w:rsid w:val="003A5D6D"/>
    <w:rsid w:val="00427E9A"/>
    <w:rsid w:val="00436A6A"/>
    <w:rsid w:val="00455D1F"/>
    <w:rsid w:val="00480985"/>
    <w:rsid w:val="00497756"/>
    <w:rsid w:val="004A1716"/>
    <w:rsid w:val="004A5618"/>
    <w:rsid w:val="004C48FB"/>
    <w:rsid w:val="004E59AF"/>
    <w:rsid w:val="00506D65"/>
    <w:rsid w:val="00511FF2"/>
    <w:rsid w:val="00521CEA"/>
    <w:rsid w:val="005371EF"/>
    <w:rsid w:val="00542CE7"/>
    <w:rsid w:val="00544EC7"/>
    <w:rsid w:val="00545683"/>
    <w:rsid w:val="005534F7"/>
    <w:rsid w:val="00571B03"/>
    <w:rsid w:val="0059177D"/>
    <w:rsid w:val="005A186E"/>
    <w:rsid w:val="005D23B6"/>
    <w:rsid w:val="00600CDD"/>
    <w:rsid w:val="00651FC8"/>
    <w:rsid w:val="006717F6"/>
    <w:rsid w:val="0067603B"/>
    <w:rsid w:val="00692C02"/>
    <w:rsid w:val="006E075D"/>
    <w:rsid w:val="006F3A34"/>
    <w:rsid w:val="00730F8D"/>
    <w:rsid w:val="0074611D"/>
    <w:rsid w:val="00754BFC"/>
    <w:rsid w:val="007771CC"/>
    <w:rsid w:val="007A00F7"/>
    <w:rsid w:val="007C6FE8"/>
    <w:rsid w:val="007F6F6F"/>
    <w:rsid w:val="008215DE"/>
    <w:rsid w:val="008337A4"/>
    <w:rsid w:val="00872189"/>
    <w:rsid w:val="00882495"/>
    <w:rsid w:val="008B4616"/>
    <w:rsid w:val="008B765A"/>
    <w:rsid w:val="008D1C18"/>
    <w:rsid w:val="008F0481"/>
    <w:rsid w:val="008F23FA"/>
    <w:rsid w:val="009032EF"/>
    <w:rsid w:val="00904AF1"/>
    <w:rsid w:val="00913FDB"/>
    <w:rsid w:val="00913FE7"/>
    <w:rsid w:val="00917839"/>
    <w:rsid w:val="009439CF"/>
    <w:rsid w:val="009776A5"/>
    <w:rsid w:val="00991A4A"/>
    <w:rsid w:val="009B3BAD"/>
    <w:rsid w:val="009C7ADC"/>
    <w:rsid w:val="009D07CE"/>
    <w:rsid w:val="009D4D94"/>
    <w:rsid w:val="009F6881"/>
    <w:rsid w:val="00A46518"/>
    <w:rsid w:val="00A5018D"/>
    <w:rsid w:val="00A52772"/>
    <w:rsid w:val="00A5507C"/>
    <w:rsid w:val="00AD4721"/>
    <w:rsid w:val="00AE063F"/>
    <w:rsid w:val="00B06764"/>
    <w:rsid w:val="00B3741E"/>
    <w:rsid w:val="00B427E3"/>
    <w:rsid w:val="00B45B4A"/>
    <w:rsid w:val="00B46C1C"/>
    <w:rsid w:val="00BA1C05"/>
    <w:rsid w:val="00BA2597"/>
    <w:rsid w:val="00BB72CD"/>
    <w:rsid w:val="00BE0B43"/>
    <w:rsid w:val="00C050C8"/>
    <w:rsid w:val="00C11F1F"/>
    <w:rsid w:val="00C350A6"/>
    <w:rsid w:val="00C434DD"/>
    <w:rsid w:val="00C6647E"/>
    <w:rsid w:val="00C8098E"/>
    <w:rsid w:val="00C822D1"/>
    <w:rsid w:val="00C82A9B"/>
    <w:rsid w:val="00CC31B4"/>
    <w:rsid w:val="00CE4083"/>
    <w:rsid w:val="00D35DAD"/>
    <w:rsid w:val="00D51AA3"/>
    <w:rsid w:val="00D57105"/>
    <w:rsid w:val="00DA5C76"/>
    <w:rsid w:val="00DB6ED9"/>
    <w:rsid w:val="00DC4C87"/>
    <w:rsid w:val="00DF732A"/>
    <w:rsid w:val="00E052AE"/>
    <w:rsid w:val="00EA3ED2"/>
    <w:rsid w:val="00EB52C5"/>
    <w:rsid w:val="00F41CCF"/>
    <w:rsid w:val="00F80A0F"/>
    <w:rsid w:val="00F842B2"/>
    <w:rsid w:val="00F907AB"/>
    <w:rsid w:val="00F95FDA"/>
    <w:rsid w:val="00FD68D5"/>
    <w:rsid w:val="01A223FD"/>
    <w:rsid w:val="05731E9C"/>
    <w:rsid w:val="179E2285"/>
    <w:rsid w:val="203B1543"/>
    <w:rsid w:val="43E53765"/>
    <w:rsid w:val="76DB1B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2"/>
    <w:qFormat/>
    <w:uiPriority w:val="0"/>
    <w:rPr>
      <w:rFonts w:ascii="Calibri" w:hAnsi="Calibri" w:eastAsia="仿宋_GB2312"/>
      <w:sz w:val="32"/>
      <w:szCs w:val="32"/>
    </w:rPr>
  </w:style>
  <w:style w:type="table" w:styleId="8">
    <w:name w:val="Table Grid"/>
    <w:basedOn w:val="7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2 Char"/>
    <w:basedOn w:val="9"/>
    <w:link w:val="2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2">
    <w:name w:val="正文文本 2 Char"/>
    <w:basedOn w:val="9"/>
    <w:link w:val="6"/>
    <w:qFormat/>
    <w:uiPriority w:val="0"/>
    <w:rPr>
      <w:rFonts w:ascii="Calibri" w:hAnsi="Calibri" w:eastAsia="仿宋_GB2312" w:cs="Times New Roman"/>
      <w:sz w:val="32"/>
      <w:szCs w:val="32"/>
    </w:rPr>
  </w:style>
  <w:style w:type="character" w:customStyle="1" w:styleId="13">
    <w:name w:val="页脚 Char"/>
    <w:basedOn w:val="9"/>
    <w:link w:val="4"/>
    <w:qFormat/>
    <w:uiPriority w:val="0"/>
    <w:rPr>
      <w:rFonts w:ascii="Times New Roman" w:hAnsi="Times New Roman" w:eastAsia="宋体" w:cs="Times New Roman"/>
      <w:sz w:val="18"/>
      <w:szCs w:val="24"/>
    </w:rPr>
  </w:style>
  <w:style w:type="paragraph" w:customStyle="1" w:styleId="14">
    <w:name w:val="正文-公1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sz w:val="24"/>
      <w:szCs w:val="24"/>
      <w:lang w:val="en-US" w:eastAsia="zh-CN" w:bidi="ar-SA"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86028B-7192-4EBD-A35D-309581FCF6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351</Words>
  <Characters>377</Characters>
  <Lines>18</Lines>
  <Paragraphs>5</Paragraphs>
  <TotalTime>1</TotalTime>
  <ScaleCrop>false</ScaleCrop>
  <LinksUpToDate>false</LinksUpToDate>
  <CharactersWithSpaces>429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2025-07-08T01:27:00Z</dcterms:created>
  <dc:creator>微软用户</dc:creator>
  <cp:lastModifiedBy>张荟荟</cp:lastModifiedBy>
  <cp:lastPrinted>2025-07-07T01:21:00Z</cp:lastPrinted>
  <dcterms:modified xsi:type="dcterms:W3CDTF">2025-07-18T03:04:10Z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65940158A0FB4E4FBFD7F8679372E5B8_12</vt:lpwstr>
  </property>
  <property fmtid="{D5CDD505-2E9C-101B-9397-08002B2CF9AE}" pid="4" name="KSOTemplateDocerSaveRecord">
    <vt:lpwstr>eyJoZGlkIjoiMDhhMjYxZjhjODFhY2ZjNTlmMTlkNDMxOTM3MzFkNjEiLCJ1c2VySWQiOiIyNzIyNjM5MzYifQ==</vt:lpwstr>
  </property>
</Properties>
</file>